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2B" w:rsidRPr="00833432" w:rsidRDefault="00593C2B" w:rsidP="00593C2B">
      <w:pPr>
        <w:pStyle w:val="Default"/>
        <w:jc w:val="center"/>
        <w:rPr>
          <w:rFonts w:ascii="Times New Roman" w:hAnsi="Times New Roman" w:cs="Times New Roman"/>
          <w:highlight w:val="yellow"/>
        </w:rPr>
      </w:pPr>
      <w:r w:rsidRPr="00833432">
        <w:rPr>
          <w:rFonts w:ascii="Times New Roman" w:hAnsi="Times New Roman" w:cs="Times New Roman"/>
          <w:i/>
          <w:iCs/>
          <w:highlight w:val="yellow"/>
        </w:rPr>
        <w:t>Типовое письмо об установке индивидуальных (квартирных)</w:t>
      </w:r>
    </w:p>
    <w:p w:rsidR="00593C2B" w:rsidRPr="00833432" w:rsidRDefault="00593C2B" w:rsidP="00593C2B">
      <w:pPr>
        <w:pStyle w:val="Default"/>
        <w:jc w:val="center"/>
        <w:rPr>
          <w:rFonts w:ascii="Times New Roman" w:hAnsi="Times New Roman" w:cs="Times New Roman"/>
          <w:i/>
          <w:iCs/>
        </w:rPr>
      </w:pPr>
      <w:r w:rsidRPr="00833432">
        <w:rPr>
          <w:rFonts w:ascii="Times New Roman" w:hAnsi="Times New Roman" w:cs="Times New Roman"/>
          <w:i/>
          <w:iCs/>
          <w:highlight w:val="yellow"/>
        </w:rPr>
        <w:t>приборов учета (счетчиков) коммунальных ресурсов</w:t>
      </w:r>
    </w:p>
    <w:p w:rsidR="00212E49" w:rsidRPr="00833432" w:rsidRDefault="00212E49" w:rsidP="00593C2B">
      <w:pPr>
        <w:pStyle w:val="Default"/>
        <w:jc w:val="center"/>
        <w:rPr>
          <w:rFonts w:ascii="Times New Roman" w:hAnsi="Times New Roman" w:cs="Times New Roman"/>
        </w:rPr>
      </w:pPr>
    </w:p>
    <w:p w:rsidR="00593C2B" w:rsidRPr="00833432" w:rsidRDefault="00593C2B" w:rsidP="00593C2B">
      <w:pPr>
        <w:pStyle w:val="Default"/>
        <w:rPr>
          <w:rFonts w:ascii="Times New Roman" w:hAnsi="Times New Roman" w:cs="Times New Roman"/>
        </w:rPr>
      </w:pPr>
      <w:r w:rsidRPr="00833432">
        <w:rPr>
          <w:rFonts w:ascii="Times New Roman" w:hAnsi="Times New Roman" w:cs="Times New Roman"/>
        </w:rPr>
        <w:t xml:space="preserve">Руководителю "исполнителя" ____________________________ (указать правовую форму и название организации) </w:t>
      </w:r>
    </w:p>
    <w:p w:rsidR="00593C2B" w:rsidRPr="00833432" w:rsidRDefault="00593C2B" w:rsidP="00593C2B">
      <w:pPr>
        <w:pStyle w:val="Default"/>
        <w:rPr>
          <w:rFonts w:ascii="Times New Roman" w:hAnsi="Times New Roman" w:cs="Times New Roman"/>
        </w:rPr>
      </w:pPr>
      <w:r w:rsidRPr="00833432">
        <w:rPr>
          <w:rFonts w:ascii="Times New Roman" w:hAnsi="Times New Roman" w:cs="Times New Roman"/>
        </w:rPr>
        <w:t xml:space="preserve">предоставляющего коммунальную услугу по горячему водоснабжению </w:t>
      </w:r>
    </w:p>
    <w:p w:rsidR="00593C2B" w:rsidRPr="00833432" w:rsidRDefault="00593C2B" w:rsidP="00593C2B">
      <w:pPr>
        <w:pStyle w:val="Default"/>
        <w:rPr>
          <w:rFonts w:ascii="Times New Roman" w:hAnsi="Times New Roman" w:cs="Times New Roman"/>
        </w:rPr>
      </w:pPr>
      <w:r w:rsidRPr="00833432">
        <w:rPr>
          <w:rFonts w:ascii="Times New Roman" w:hAnsi="Times New Roman" w:cs="Times New Roman"/>
        </w:rPr>
        <w:t xml:space="preserve">__________________________ (указать ФИО руководителя); </w:t>
      </w:r>
    </w:p>
    <w:p w:rsidR="00593C2B" w:rsidRPr="00833432" w:rsidRDefault="00593C2B" w:rsidP="00593C2B">
      <w:pPr>
        <w:pStyle w:val="Default"/>
        <w:jc w:val="right"/>
        <w:rPr>
          <w:rFonts w:ascii="Times New Roman" w:hAnsi="Times New Roman" w:cs="Times New Roman"/>
        </w:rPr>
      </w:pPr>
      <w:r w:rsidRPr="00833432">
        <w:rPr>
          <w:rFonts w:ascii="Times New Roman" w:hAnsi="Times New Roman" w:cs="Times New Roman"/>
          <w:i/>
          <w:iCs/>
          <w:highlight w:val="yellow"/>
        </w:rPr>
        <w:t>Сидорова Михаила Юрьевича</w:t>
      </w:r>
      <w:r w:rsidRPr="00833432">
        <w:rPr>
          <w:rFonts w:ascii="Times New Roman" w:hAnsi="Times New Roman" w:cs="Times New Roman"/>
          <w:i/>
          <w:iCs/>
        </w:rPr>
        <w:t xml:space="preserve"> </w:t>
      </w:r>
    </w:p>
    <w:p w:rsidR="00593C2B" w:rsidRPr="00833432" w:rsidRDefault="00593C2B" w:rsidP="00593C2B">
      <w:pPr>
        <w:pStyle w:val="Default"/>
        <w:jc w:val="right"/>
        <w:rPr>
          <w:rFonts w:ascii="Times New Roman" w:hAnsi="Times New Roman" w:cs="Times New Roman"/>
        </w:rPr>
      </w:pPr>
      <w:r w:rsidRPr="00833432">
        <w:rPr>
          <w:rFonts w:ascii="Times New Roman" w:hAnsi="Times New Roman" w:cs="Times New Roman"/>
        </w:rPr>
        <w:t xml:space="preserve">собственника квартиры </w:t>
      </w:r>
      <w:r w:rsidRPr="00833432">
        <w:rPr>
          <w:rFonts w:ascii="Times New Roman" w:hAnsi="Times New Roman" w:cs="Times New Roman"/>
          <w:i/>
          <w:iCs/>
        </w:rPr>
        <w:t xml:space="preserve">№__  </w:t>
      </w:r>
    </w:p>
    <w:p w:rsidR="00593C2B" w:rsidRPr="00833432" w:rsidRDefault="00593C2B" w:rsidP="00593C2B">
      <w:pPr>
        <w:pStyle w:val="Default"/>
        <w:jc w:val="right"/>
        <w:rPr>
          <w:rFonts w:ascii="Times New Roman" w:hAnsi="Times New Roman" w:cs="Times New Roman"/>
        </w:rPr>
      </w:pPr>
      <w:r w:rsidRPr="00833432">
        <w:rPr>
          <w:rFonts w:ascii="Times New Roman" w:hAnsi="Times New Roman" w:cs="Times New Roman"/>
        </w:rPr>
        <w:t>адрес: ___________________</w:t>
      </w:r>
    </w:p>
    <w:p w:rsidR="00593C2B" w:rsidRPr="00833432" w:rsidRDefault="00593C2B" w:rsidP="00833432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833432">
        <w:rPr>
          <w:rFonts w:ascii="Times New Roman" w:hAnsi="Times New Roman" w:cs="Times New Roman"/>
        </w:rPr>
        <w:t>ЗАЯВЛЕНИЕ</w:t>
      </w:r>
    </w:p>
    <w:p w:rsidR="00593C2B" w:rsidRPr="00833432" w:rsidRDefault="00593C2B" w:rsidP="00833432">
      <w:pPr>
        <w:pStyle w:val="Default"/>
        <w:spacing w:line="276" w:lineRule="auto"/>
        <w:ind w:firstLine="284"/>
        <w:rPr>
          <w:rFonts w:ascii="Times New Roman" w:hAnsi="Times New Roman" w:cs="Times New Roman"/>
        </w:rPr>
      </w:pPr>
      <w:r w:rsidRPr="00833432">
        <w:rPr>
          <w:rFonts w:ascii="Times New Roman" w:hAnsi="Times New Roman" w:cs="Times New Roman"/>
        </w:rPr>
        <w:t xml:space="preserve">Ваша организация предоставляет мне коммунальную услугу по горячему водоснабжению и я оплачиваю вам эту услугу по ______________________________________________ (указать наименование платежного документа), копия в приложении. </w:t>
      </w:r>
    </w:p>
    <w:p w:rsidR="00593C2B" w:rsidRPr="00833432" w:rsidRDefault="00593C2B" w:rsidP="00833432">
      <w:pPr>
        <w:pStyle w:val="Default"/>
        <w:spacing w:line="276" w:lineRule="auto"/>
        <w:rPr>
          <w:rFonts w:ascii="Times New Roman" w:hAnsi="Times New Roman" w:cs="Times New Roman"/>
        </w:rPr>
      </w:pPr>
      <w:r w:rsidRPr="00833432">
        <w:rPr>
          <w:rFonts w:ascii="Times New Roman" w:hAnsi="Times New Roman" w:cs="Times New Roman"/>
        </w:rPr>
        <w:t xml:space="preserve">В соответствии с: </w:t>
      </w:r>
    </w:p>
    <w:p w:rsidR="00593C2B" w:rsidRPr="00833432" w:rsidRDefault="00593C2B" w:rsidP="00833432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593C2B" w:rsidRPr="00833432" w:rsidRDefault="00593C2B" w:rsidP="00833432">
      <w:pPr>
        <w:pStyle w:val="Default"/>
        <w:spacing w:line="276" w:lineRule="auto"/>
        <w:rPr>
          <w:rFonts w:ascii="Times New Roman" w:hAnsi="Times New Roman" w:cs="Times New Roman"/>
        </w:rPr>
      </w:pPr>
      <w:r w:rsidRPr="00833432">
        <w:rPr>
          <w:rFonts w:ascii="Times New Roman" w:hAnsi="Times New Roman" w:cs="Times New Roman"/>
        </w:rPr>
        <w:t xml:space="preserve">• ЖК РФ от 29 декабря 2004 г. N 188-ФЗ Статья 157. Размер платы за коммунальные услуги 1. Размер платы за коммунальные услуги определяется исходя из показаний приборов учета… </w:t>
      </w:r>
    </w:p>
    <w:p w:rsidR="00593C2B" w:rsidRPr="00833432" w:rsidRDefault="00593C2B" w:rsidP="00833432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833432" w:rsidRPr="00833432" w:rsidRDefault="00593C2B" w:rsidP="008334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32">
        <w:rPr>
          <w:rFonts w:ascii="Times New Roman" w:hAnsi="Times New Roman" w:cs="Times New Roman"/>
          <w:sz w:val="24"/>
          <w:szCs w:val="24"/>
        </w:rPr>
        <w:t>• Постановлением Правительства РФ от 23 мая 2006 г. N 307 О порядке предоставления коммунальных услуг гражданам. ПРИЛОЖЕНИЕ № 1 к Правилам предоставления коммунальных услуг гражданам. 5. Обеспечение температуры горячей воды в точке разбора:… при снижении температуры горячей воды ниже 40°С оплата потребленной воды производ</w:t>
      </w:r>
      <w:r w:rsidR="00833432" w:rsidRPr="00833432">
        <w:rPr>
          <w:rFonts w:ascii="Times New Roman" w:hAnsi="Times New Roman" w:cs="Times New Roman"/>
          <w:sz w:val="24"/>
          <w:szCs w:val="24"/>
        </w:rPr>
        <w:t xml:space="preserve">ится по тарифу за холодную воду. А также основываясь на Постановление Правительства РФ от 06.05.2011 N 354 (ред. от 24.09.2014) "О предоставлении коммунальных услуг" приложение 1 </w:t>
      </w:r>
      <w:proofErr w:type="spellStart"/>
      <w:r w:rsidR="00833432" w:rsidRPr="00833432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833432" w:rsidRPr="00833432">
        <w:rPr>
          <w:rFonts w:ascii="Times New Roman" w:hAnsi="Times New Roman" w:cs="Times New Roman"/>
          <w:sz w:val="24"/>
          <w:szCs w:val="24"/>
        </w:rPr>
        <w:t xml:space="preserve"> 5. </w:t>
      </w:r>
      <w:r w:rsidR="00833432" w:rsidRPr="00833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соответствия температуры горячей воды в точке </w:t>
      </w:r>
      <w:proofErr w:type="spellStart"/>
      <w:r w:rsidR="00833432" w:rsidRPr="0083343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водоразбора</w:t>
      </w:r>
      <w:proofErr w:type="spellEnd"/>
      <w:r w:rsidR="00833432" w:rsidRPr="00833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законодательства Российской Федерации о техническом регулировании (</w:t>
      </w:r>
      <w:proofErr w:type="spellStart"/>
      <w:r w:rsidR="00833432" w:rsidRPr="0083343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="00833432" w:rsidRPr="00833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2.1.4.2496-09) &lt;2&gt;</w:t>
      </w:r>
      <w:r w:rsidR="00833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3432" w:rsidRPr="00833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допустимое отклонение температуры горячей воды в точке </w:t>
      </w:r>
      <w:proofErr w:type="spellStart"/>
      <w:r w:rsidR="00833432" w:rsidRPr="0083343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водоразбора</w:t>
      </w:r>
      <w:proofErr w:type="spellEnd"/>
      <w:r w:rsidR="00833432" w:rsidRPr="00833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температуры горячей воды в точке </w:t>
      </w:r>
      <w:proofErr w:type="spellStart"/>
      <w:r w:rsidR="00833432" w:rsidRPr="0083343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водоразбора</w:t>
      </w:r>
      <w:proofErr w:type="spellEnd"/>
      <w:r w:rsidR="00833432" w:rsidRPr="0083343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соответствующей требованиям законодательства Российской Федерации о техническом регулировании:</w:t>
      </w:r>
    </w:p>
    <w:p w:rsidR="00833432" w:rsidRPr="00833432" w:rsidRDefault="00833432" w:rsidP="008334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ночное время (с 0.00 до 5.00 часов) - не более чем на 5 °C;</w:t>
      </w:r>
    </w:p>
    <w:p w:rsidR="00833432" w:rsidRPr="00833432" w:rsidRDefault="00833432" w:rsidP="00833432">
      <w:pPr>
        <w:spacing w:after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дневное время (с 5.00 до 00.00 часов) - не более чем на 3 °C</w:t>
      </w:r>
    </w:p>
    <w:p w:rsidR="00593C2B" w:rsidRPr="00833432" w:rsidRDefault="00833432" w:rsidP="00833432">
      <w:pPr>
        <w:spacing w:after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каждые 3 °C отступления от допустимых отклонений температуры горячей воды размер платы за коммунальную услугу за расчетный период, в котором произошло указанное отступление, снижается на 0,1 процента размера платы, определенного за такой расчетный период в соответствии с приложением N 2 к Правилам, за каждый час отступления от допустимых отклонений суммарно в течение расчетного периода с учетом положений раздела IX Правил. За каждый час подачи горячей воды, температура которой в точке разбора ниже 40 °C, суммарно в течение расчетного периода оплата потребленной воды производится по тарифу за холодную воду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3C2B" w:rsidRPr="00833432" w:rsidRDefault="00593C2B" w:rsidP="00833432">
      <w:pPr>
        <w:pStyle w:val="Default"/>
        <w:spacing w:line="276" w:lineRule="auto"/>
        <w:ind w:firstLine="284"/>
        <w:rPr>
          <w:rFonts w:ascii="Times New Roman" w:hAnsi="Times New Roman" w:cs="Times New Roman"/>
        </w:rPr>
      </w:pPr>
      <w:r w:rsidRPr="00833432">
        <w:rPr>
          <w:rFonts w:ascii="Times New Roman" w:hAnsi="Times New Roman" w:cs="Times New Roman"/>
        </w:rPr>
        <w:t xml:space="preserve">Ставлю Вас в известность, что мною установлен индивидуальный прибор учета горячей воды - счетчик САЯНЫ-Т, внесённый в </w:t>
      </w:r>
      <w:proofErr w:type="spellStart"/>
      <w:r w:rsidRPr="00833432">
        <w:rPr>
          <w:rFonts w:ascii="Times New Roman" w:hAnsi="Times New Roman" w:cs="Times New Roman"/>
        </w:rPr>
        <w:t>Госреестр</w:t>
      </w:r>
      <w:proofErr w:type="spellEnd"/>
      <w:r w:rsidRPr="00833432">
        <w:rPr>
          <w:rFonts w:ascii="Times New Roman" w:hAnsi="Times New Roman" w:cs="Times New Roman"/>
        </w:rPr>
        <w:t xml:space="preserve"> СИ РФ № 37730-12, производитель ЗАО «</w:t>
      </w:r>
      <w:proofErr w:type="spellStart"/>
      <w:r w:rsidRPr="00833432">
        <w:rPr>
          <w:rFonts w:ascii="Times New Roman" w:hAnsi="Times New Roman" w:cs="Times New Roman"/>
        </w:rPr>
        <w:t>ИВК-Саяны</w:t>
      </w:r>
      <w:proofErr w:type="spellEnd"/>
      <w:r w:rsidRPr="00833432">
        <w:rPr>
          <w:rFonts w:ascii="Times New Roman" w:hAnsi="Times New Roman" w:cs="Times New Roman"/>
        </w:rPr>
        <w:t xml:space="preserve">», заводской номер </w:t>
      </w:r>
      <w:r w:rsidRPr="00833432">
        <w:rPr>
          <w:rFonts w:ascii="Times New Roman" w:hAnsi="Times New Roman" w:cs="Times New Roman"/>
          <w:i/>
          <w:iCs/>
          <w:highlight w:val="yellow"/>
        </w:rPr>
        <w:t>003254-12</w:t>
      </w:r>
      <w:r w:rsidRPr="00833432">
        <w:rPr>
          <w:rFonts w:ascii="Times New Roman" w:hAnsi="Times New Roman" w:cs="Times New Roman"/>
        </w:rPr>
        <w:t xml:space="preserve">, дата государственной </w:t>
      </w:r>
      <w:r w:rsidRPr="00833432">
        <w:rPr>
          <w:rFonts w:ascii="Times New Roman" w:hAnsi="Times New Roman" w:cs="Times New Roman"/>
        </w:rPr>
        <w:lastRenderedPageBreak/>
        <w:t xml:space="preserve">поверки </w:t>
      </w:r>
      <w:proofErr w:type="spellStart"/>
      <w:r w:rsidRPr="00833432">
        <w:rPr>
          <w:rFonts w:ascii="Times New Roman" w:hAnsi="Times New Roman" w:cs="Times New Roman"/>
          <w:i/>
          <w:iCs/>
        </w:rPr>
        <w:t>_______г</w:t>
      </w:r>
      <w:proofErr w:type="spellEnd"/>
      <w:r w:rsidRPr="00833432">
        <w:rPr>
          <w:rFonts w:ascii="Times New Roman" w:hAnsi="Times New Roman" w:cs="Times New Roman"/>
        </w:rPr>
        <w:t xml:space="preserve">, </w:t>
      </w:r>
      <w:proofErr w:type="spellStart"/>
      <w:r w:rsidRPr="00833432">
        <w:rPr>
          <w:rFonts w:ascii="Times New Roman" w:hAnsi="Times New Roman" w:cs="Times New Roman"/>
        </w:rPr>
        <w:t>межповерочный</w:t>
      </w:r>
      <w:proofErr w:type="spellEnd"/>
      <w:r w:rsidRPr="00833432">
        <w:rPr>
          <w:rFonts w:ascii="Times New Roman" w:hAnsi="Times New Roman" w:cs="Times New Roman"/>
        </w:rPr>
        <w:t xml:space="preserve"> интервал 4 года (указанная информация содержится в паспорте на прибор, копия прилагается) в квартире по адресу ___________. Монтаж прибора произведен согласно требований производителя прибора (требования изложены в паспорте). </w:t>
      </w:r>
    </w:p>
    <w:p w:rsidR="00593C2B" w:rsidRPr="00833432" w:rsidRDefault="00593C2B" w:rsidP="00833432">
      <w:pPr>
        <w:pStyle w:val="Default"/>
        <w:spacing w:line="276" w:lineRule="auto"/>
        <w:rPr>
          <w:rFonts w:ascii="Times New Roman" w:hAnsi="Times New Roman" w:cs="Times New Roman"/>
        </w:rPr>
      </w:pPr>
      <w:r w:rsidRPr="00833432">
        <w:rPr>
          <w:rFonts w:ascii="Times New Roman" w:hAnsi="Times New Roman" w:cs="Times New Roman"/>
        </w:rPr>
        <w:t xml:space="preserve">Прибор новый, начальные показания равны нулю. </w:t>
      </w:r>
    </w:p>
    <w:p w:rsidR="00593C2B" w:rsidRPr="00833432" w:rsidRDefault="00593C2B" w:rsidP="00833432">
      <w:pPr>
        <w:pStyle w:val="Default"/>
        <w:spacing w:line="276" w:lineRule="auto"/>
        <w:rPr>
          <w:rFonts w:ascii="Times New Roman" w:hAnsi="Times New Roman" w:cs="Times New Roman"/>
        </w:rPr>
      </w:pPr>
      <w:r w:rsidRPr="00833432">
        <w:rPr>
          <w:rFonts w:ascii="Times New Roman" w:hAnsi="Times New Roman" w:cs="Times New Roman"/>
        </w:rPr>
        <w:t xml:space="preserve">Данный прибор производит учет количества горячей воды при достижении температуры 40°С, а при температуре воды ниже 40°С он ее учитывает как холодную. </w:t>
      </w:r>
    </w:p>
    <w:p w:rsidR="00593C2B" w:rsidRPr="00833432" w:rsidRDefault="00593C2B" w:rsidP="00833432">
      <w:pPr>
        <w:pStyle w:val="Default"/>
        <w:spacing w:line="276" w:lineRule="auto"/>
        <w:ind w:firstLine="284"/>
        <w:rPr>
          <w:rFonts w:ascii="Times New Roman" w:hAnsi="Times New Roman" w:cs="Times New Roman"/>
        </w:rPr>
      </w:pPr>
      <w:r w:rsidRPr="00833432">
        <w:rPr>
          <w:rFonts w:ascii="Times New Roman" w:hAnsi="Times New Roman" w:cs="Times New Roman"/>
        </w:rPr>
        <w:t xml:space="preserve">Вы можете убедиться в правильности монтажа прибора, опломбировать установленный мной прибор и снять с него первичные показания, для этого предлагаю согласовать со мной время прихода вашего представителя по тел. +7 ___ __________ </w:t>
      </w:r>
    </w:p>
    <w:p w:rsidR="00593C2B" w:rsidRPr="00833432" w:rsidRDefault="00593C2B" w:rsidP="00833432">
      <w:pPr>
        <w:pStyle w:val="Default"/>
        <w:spacing w:line="276" w:lineRule="auto"/>
        <w:ind w:firstLine="284"/>
        <w:rPr>
          <w:rFonts w:ascii="Times New Roman" w:hAnsi="Times New Roman" w:cs="Times New Roman"/>
        </w:rPr>
      </w:pPr>
      <w:r w:rsidRPr="00833432">
        <w:rPr>
          <w:rFonts w:ascii="Times New Roman" w:hAnsi="Times New Roman" w:cs="Times New Roman"/>
        </w:rPr>
        <w:t xml:space="preserve">Обращаю ваше внимание, что в соответствии с указанными выше нормативными актами, вы обязаны предоставить мне возможность рассчитываться за потребленную горячую воду и услуги канализации на основе показаний установленного прибора. </w:t>
      </w:r>
    </w:p>
    <w:p w:rsidR="00593C2B" w:rsidRPr="00833432" w:rsidRDefault="00593C2B" w:rsidP="00833432">
      <w:pPr>
        <w:pStyle w:val="Default"/>
        <w:spacing w:line="276" w:lineRule="auto"/>
        <w:ind w:firstLine="284"/>
        <w:rPr>
          <w:rFonts w:ascii="Times New Roman" w:hAnsi="Times New Roman" w:cs="Times New Roman"/>
        </w:rPr>
      </w:pPr>
      <w:r w:rsidRPr="00833432">
        <w:rPr>
          <w:rFonts w:ascii="Times New Roman" w:hAnsi="Times New Roman" w:cs="Times New Roman"/>
        </w:rPr>
        <w:t xml:space="preserve">Если для работы вашей службы подготавливающей платежные документы мне необходимо выполнять какие то действия, например передавать показания прибора по тел., то прошу уведомить меня что и как я должен делать. </w:t>
      </w:r>
    </w:p>
    <w:p w:rsidR="00CF7568" w:rsidRPr="00833432" w:rsidRDefault="00593C2B" w:rsidP="0083343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833432">
        <w:rPr>
          <w:rFonts w:ascii="Times New Roman" w:hAnsi="Times New Roman" w:cs="Times New Roman"/>
          <w:sz w:val="24"/>
          <w:szCs w:val="24"/>
        </w:rPr>
        <w:t>Ставлю вас в известность, что в соответствии с указанными выше государственными нормативными актами и моими действиями, я буду рассчитываться за потребленную в указанной выше квартире горячую воду при температуре больше 40°С по тарифу горячей воды, а при температуре воды менее 40°С по тарифу холодной воды. Объем потребления воды буду определять по показаниям прибора с момента начала эксплуатации (от даты подачи настоящего заявления).</w:t>
      </w:r>
    </w:p>
    <w:p w:rsidR="00593C2B" w:rsidRDefault="00593C2B" w:rsidP="00833432">
      <w:pPr>
        <w:pStyle w:val="Default"/>
        <w:spacing w:line="276" w:lineRule="auto"/>
        <w:ind w:firstLine="284"/>
        <w:rPr>
          <w:rFonts w:ascii="Times New Roman" w:hAnsi="Times New Roman" w:cs="Times New Roman"/>
        </w:rPr>
      </w:pPr>
      <w:r w:rsidRPr="00833432">
        <w:rPr>
          <w:rFonts w:ascii="Times New Roman" w:hAnsi="Times New Roman" w:cs="Times New Roman"/>
        </w:rPr>
        <w:t xml:space="preserve">Также прошу Вас предоставить мне в течении 10 дней с момента регистрации заявления, действующие тарифы (место или ссылку, где я могу с ними ознакомиться) за: - м3 холодной воды, м3 . горячей воды и м3 канализационных стоков воды. Вы обязаны предоставить мне эту информацию в соответствии с Жилищным кодексом. Статья 165. «Создание органами местного самоуправления условий для управления многоквартирными домами ... Органы местного самоуправления и </w:t>
      </w:r>
      <w:r w:rsidRPr="00833432">
        <w:rPr>
          <w:rFonts w:ascii="Times New Roman" w:hAnsi="Times New Roman" w:cs="Times New Roman"/>
          <w:b/>
          <w:bCs/>
        </w:rPr>
        <w:t xml:space="preserve">управляющие организации </w:t>
      </w:r>
      <w:r w:rsidRPr="00833432">
        <w:rPr>
          <w:rFonts w:ascii="Times New Roman" w:hAnsi="Times New Roman" w:cs="Times New Roman"/>
        </w:rPr>
        <w:t xml:space="preserve">обязаны предоставлять гражданам по их запросам информацию об установленных ценах и тарифах на услуги и работы по содержанию и ремонту многоквартирных домов и жилых помещений в них, о размерах оплаты в соответствии с этими ценами и тарифами, об объеме, о перечне и качестве оказываемых услуг и выполняемых работ, а также </w:t>
      </w:r>
      <w:r w:rsidRPr="00833432">
        <w:rPr>
          <w:rFonts w:ascii="Times New Roman" w:hAnsi="Times New Roman" w:cs="Times New Roman"/>
          <w:b/>
          <w:bCs/>
        </w:rPr>
        <w:t>о ценах и тарифах на предоставляемые коммунальные услуги и размерах оплаты этих услуг</w:t>
      </w:r>
      <w:r w:rsidRPr="00833432">
        <w:rPr>
          <w:rFonts w:ascii="Times New Roman" w:hAnsi="Times New Roman" w:cs="Times New Roman"/>
        </w:rPr>
        <w:t xml:space="preserve">.» </w:t>
      </w:r>
    </w:p>
    <w:p w:rsidR="00833432" w:rsidRPr="00833432" w:rsidRDefault="00833432" w:rsidP="00593C2B">
      <w:pPr>
        <w:pStyle w:val="Default"/>
        <w:ind w:firstLine="284"/>
        <w:rPr>
          <w:rFonts w:ascii="Times New Roman" w:hAnsi="Times New Roman" w:cs="Times New Roman"/>
        </w:rPr>
      </w:pPr>
    </w:p>
    <w:p w:rsidR="00593C2B" w:rsidRDefault="00593C2B" w:rsidP="00833432">
      <w:pPr>
        <w:pStyle w:val="Default"/>
        <w:spacing w:line="276" w:lineRule="auto"/>
        <w:rPr>
          <w:rFonts w:ascii="Times New Roman" w:hAnsi="Times New Roman" w:cs="Times New Roman"/>
        </w:rPr>
      </w:pPr>
      <w:r w:rsidRPr="00833432">
        <w:rPr>
          <w:rFonts w:ascii="Times New Roman" w:hAnsi="Times New Roman" w:cs="Times New Roman"/>
        </w:rPr>
        <w:t xml:space="preserve">Приложения: </w:t>
      </w:r>
    </w:p>
    <w:p w:rsidR="00593C2B" w:rsidRDefault="00593C2B" w:rsidP="00833432">
      <w:pPr>
        <w:pStyle w:val="Default"/>
        <w:spacing w:line="276" w:lineRule="auto"/>
        <w:rPr>
          <w:rFonts w:ascii="Times New Roman" w:hAnsi="Times New Roman" w:cs="Times New Roman"/>
        </w:rPr>
      </w:pPr>
      <w:r w:rsidRPr="00833432">
        <w:rPr>
          <w:rFonts w:ascii="Times New Roman" w:hAnsi="Times New Roman" w:cs="Times New Roman"/>
        </w:rPr>
        <w:t xml:space="preserve">Копия паспорта на прибор учета </w:t>
      </w:r>
    </w:p>
    <w:p w:rsidR="00593C2B" w:rsidRDefault="00593C2B" w:rsidP="00833432">
      <w:pPr>
        <w:pStyle w:val="Default"/>
        <w:spacing w:line="276" w:lineRule="auto"/>
        <w:rPr>
          <w:rFonts w:ascii="Times New Roman" w:hAnsi="Times New Roman" w:cs="Times New Roman"/>
        </w:rPr>
      </w:pPr>
      <w:r w:rsidRPr="00833432">
        <w:rPr>
          <w:rFonts w:ascii="Times New Roman" w:hAnsi="Times New Roman" w:cs="Times New Roman"/>
        </w:rPr>
        <w:t xml:space="preserve">Копия последнего платежного документа за услугу по горячему водоснабжению </w:t>
      </w:r>
    </w:p>
    <w:p w:rsidR="00833432" w:rsidRDefault="00833432" w:rsidP="00593C2B">
      <w:pPr>
        <w:pStyle w:val="Default"/>
        <w:rPr>
          <w:rFonts w:ascii="Times New Roman" w:hAnsi="Times New Roman" w:cs="Times New Roman"/>
        </w:rPr>
      </w:pPr>
    </w:p>
    <w:p w:rsidR="00833432" w:rsidRPr="00833432" w:rsidRDefault="00833432" w:rsidP="00593C2B">
      <w:pPr>
        <w:pStyle w:val="Default"/>
        <w:rPr>
          <w:rFonts w:ascii="Times New Roman" w:hAnsi="Times New Roman" w:cs="Times New Roman"/>
        </w:rPr>
      </w:pPr>
    </w:p>
    <w:p w:rsidR="00593C2B" w:rsidRPr="00833432" w:rsidRDefault="00593C2B" w:rsidP="00593C2B">
      <w:pPr>
        <w:pStyle w:val="Default"/>
        <w:jc w:val="right"/>
        <w:rPr>
          <w:rFonts w:ascii="Times New Roman" w:hAnsi="Times New Roman" w:cs="Times New Roman"/>
        </w:rPr>
      </w:pPr>
      <w:r w:rsidRPr="00833432">
        <w:rPr>
          <w:rFonts w:ascii="Times New Roman" w:hAnsi="Times New Roman" w:cs="Times New Roman"/>
        </w:rPr>
        <w:t xml:space="preserve">Подпись: </w:t>
      </w:r>
      <w:r w:rsidRPr="00833432">
        <w:rPr>
          <w:rFonts w:ascii="Times New Roman" w:hAnsi="Times New Roman" w:cs="Times New Roman"/>
          <w:highlight w:val="yellow"/>
        </w:rPr>
        <w:t>Сидоров</w:t>
      </w:r>
      <w:r w:rsidRPr="00833432">
        <w:rPr>
          <w:rFonts w:ascii="Times New Roman" w:hAnsi="Times New Roman" w:cs="Times New Roman"/>
        </w:rPr>
        <w:t xml:space="preserve"> </w:t>
      </w:r>
    </w:p>
    <w:p w:rsidR="00593C2B" w:rsidRPr="00833432" w:rsidRDefault="00593C2B" w:rsidP="00593C2B">
      <w:pPr>
        <w:pStyle w:val="Default"/>
        <w:jc w:val="right"/>
        <w:rPr>
          <w:rFonts w:ascii="Times New Roman" w:hAnsi="Times New Roman" w:cs="Times New Roman"/>
        </w:rPr>
      </w:pPr>
      <w:r w:rsidRPr="00833432">
        <w:rPr>
          <w:rFonts w:ascii="Times New Roman" w:hAnsi="Times New Roman" w:cs="Times New Roman"/>
        </w:rPr>
        <w:t xml:space="preserve">Дата </w:t>
      </w:r>
      <w:proofErr w:type="spellStart"/>
      <w:r w:rsidRPr="00833432">
        <w:rPr>
          <w:rFonts w:ascii="Times New Roman" w:hAnsi="Times New Roman" w:cs="Times New Roman"/>
        </w:rPr>
        <w:t>_______г</w:t>
      </w:r>
      <w:proofErr w:type="spellEnd"/>
      <w:r w:rsidRPr="00833432">
        <w:rPr>
          <w:rFonts w:ascii="Times New Roman" w:hAnsi="Times New Roman" w:cs="Times New Roman"/>
        </w:rPr>
        <w:t xml:space="preserve">. </w:t>
      </w:r>
    </w:p>
    <w:p w:rsidR="00593C2B" w:rsidRPr="00833432" w:rsidRDefault="00593C2B" w:rsidP="00593C2B">
      <w:pPr>
        <w:rPr>
          <w:rFonts w:ascii="Times New Roman" w:hAnsi="Times New Roman" w:cs="Times New Roman"/>
          <w:sz w:val="24"/>
          <w:szCs w:val="24"/>
        </w:rPr>
      </w:pPr>
      <w:r w:rsidRPr="00833432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Не забудьте, следует зарегистрировать заявление у секретаря в приемной руководителя, и сохранять второй экземпляр с регистрационным номером и подписью секретаря.</w:t>
      </w:r>
    </w:p>
    <w:sectPr w:rsidR="00593C2B" w:rsidRPr="00833432" w:rsidSect="00CF7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93C2B"/>
    <w:rsid w:val="00212E49"/>
    <w:rsid w:val="00593C2B"/>
    <w:rsid w:val="00833432"/>
    <w:rsid w:val="00AA2EE8"/>
    <w:rsid w:val="00CF7568"/>
    <w:rsid w:val="00E81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3C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lk">
    <w:name w:val="blk"/>
    <w:basedOn w:val="a0"/>
    <w:rsid w:val="00833432"/>
  </w:style>
  <w:style w:type="character" w:customStyle="1" w:styleId="r">
    <w:name w:val="r"/>
    <w:basedOn w:val="a0"/>
    <w:rsid w:val="008334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4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7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6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5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4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3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816</Words>
  <Characters>4655</Characters>
  <Application>Microsoft Office Word</Application>
  <DocSecurity>0</DocSecurity>
  <Lines>38</Lines>
  <Paragraphs>10</Paragraphs>
  <ScaleCrop>false</ScaleCrop>
  <Company/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данил</cp:lastModifiedBy>
  <cp:revision>3</cp:revision>
  <dcterms:created xsi:type="dcterms:W3CDTF">2014-06-28T18:50:00Z</dcterms:created>
  <dcterms:modified xsi:type="dcterms:W3CDTF">2014-10-07T19:14:00Z</dcterms:modified>
</cp:coreProperties>
</file>